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E9E" w:rsidRDefault="00953E9E" w:rsidP="005E4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  <w:i/>
          <w:u w:val="single"/>
          <w:lang w:val="ka-GE"/>
        </w:rPr>
      </w:pPr>
      <w:r w:rsidRPr="0091685A">
        <w:rPr>
          <w:rFonts w:ascii="Sylfaen" w:eastAsia="Times New Roman" w:hAnsi="Sylfaen" w:cs="Sylfaen"/>
          <w:b/>
          <w:bCs/>
          <w:i/>
          <w:u w:val="single"/>
          <w:lang w:val="ka-GE"/>
        </w:rPr>
        <w:t>პროექტი</w:t>
      </w:r>
    </w:p>
    <w:p w:rsidR="005E46D4" w:rsidRDefault="005E46D4" w:rsidP="005E4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  <w:i/>
          <w:u w:val="single"/>
          <w:lang w:val="ka-GE"/>
        </w:rPr>
      </w:pPr>
    </w:p>
    <w:p w:rsidR="005E46D4" w:rsidRPr="0091685A" w:rsidRDefault="005E46D4" w:rsidP="005E4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</w:rPr>
      </w:pPr>
    </w:p>
    <w:p w:rsidR="00953E9E" w:rsidRPr="0091685A" w:rsidRDefault="00953E9E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</w:rPr>
      </w:pPr>
      <w:r w:rsidRPr="0091685A">
        <w:rPr>
          <w:rFonts w:ascii="Sylfaen" w:eastAsia="Times New Roman" w:hAnsi="Sylfaen" w:cs="Sylfaen"/>
          <w:b/>
          <w:bCs/>
        </w:rPr>
        <w:t>საქართველოს მთავრობის</w:t>
      </w:r>
    </w:p>
    <w:p w:rsidR="00953E9E" w:rsidRPr="0091685A" w:rsidRDefault="00953E9E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lang w:val="ka-GE"/>
        </w:rPr>
      </w:pPr>
      <w:r w:rsidRPr="0091685A">
        <w:rPr>
          <w:rFonts w:ascii="Sylfaen" w:eastAsia="Times New Roman" w:hAnsi="Sylfaen" w:cs="Sylfaen"/>
          <w:b/>
          <w:bCs/>
        </w:rPr>
        <w:t>განკარგულება</w:t>
      </w:r>
      <w:r w:rsidRPr="0091685A">
        <w:rPr>
          <w:rFonts w:ascii="Sylfaen" w:eastAsia="Times New Roman" w:hAnsi="Sylfaen" w:cs="Sylfaen"/>
          <w:b/>
          <w:bCs/>
          <w:color w:val="000000"/>
        </w:rPr>
        <w:t xml:space="preserve">  №</w:t>
      </w:r>
    </w:p>
    <w:p w:rsidR="00953E9E" w:rsidRPr="0091685A" w:rsidRDefault="00953E9E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lang w:val="ka-GE"/>
        </w:rPr>
      </w:pPr>
    </w:p>
    <w:p w:rsidR="00953E9E" w:rsidRDefault="00424C6D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>2020</w:t>
      </w:r>
      <w:r w:rsidR="00953E9E" w:rsidRPr="0091685A">
        <w:rPr>
          <w:rFonts w:ascii="Sylfaen" w:eastAsia="Times New Roman" w:hAnsi="Sylfaen" w:cs="Sylfaen"/>
          <w:b/>
          <w:bCs/>
          <w:color w:val="000000"/>
          <w:lang w:val="ka-GE"/>
        </w:rPr>
        <w:t xml:space="preserve"> </w:t>
      </w:r>
      <w:r w:rsidR="00953E9E" w:rsidRPr="0091685A">
        <w:rPr>
          <w:rFonts w:ascii="Sylfaen" w:eastAsia="Times New Roman" w:hAnsi="Sylfaen" w:cs="Sylfaen"/>
          <w:b/>
          <w:bCs/>
          <w:color w:val="000000"/>
        </w:rPr>
        <w:t xml:space="preserve">წლის </w:t>
      </w:r>
      <w:r w:rsidR="00953E9E" w:rsidRPr="0091685A">
        <w:rPr>
          <w:rFonts w:ascii="Sylfaen" w:eastAsia="Times New Roman" w:hAnsi="Sylfaen" w:cs="Sylfaen"/>
          <w:b/>
          <w:bCs/>
          <w:color w:val="000000"/>
          <w:lang w:val="ka-GE"/>
        </w:rPr>
        <w:t>---</w:t>
      </w:r>
      <w:r w:rsidR="00953E9E" w:rsidRPr="0091685A">
        <w:rPr>
          <w:rFonts w:ascii="Sylfaen" w:eastAsia="Times New Roman" w:hAnsi="Sylfaen" w:cs="Sylfaen"/>
          <w:b/>
          <w:bCs/>
          <w:color w:val="000000"/>
        </w:rPr>
        <w:t xml:space="preserve"> </w:t>
      </w:r>
      <w:r w:rsidR="00953E9E" w:rsidRPr="0091685A">
        <w:rPr>
          <w:rFonts w:ascii="Sylfaen" w:eastAsia="Times New Roman" w:hAnsi="Sylfaen" w:cs="Sylfaen"/>
          <w:b/>
          <w:bCs/>
          <w:color w:val="000000"/>
          <w:lang w:val="ka-GE"/>
        </w:rPr>
        <w:t xml:space="preserve">---------                                               </w:t>
      </w:r>
      <w:r w:rsidR="00953E9E" w:rsidRPr="0091685A">
        <w:rPr>
          <w:rFonts w:ascii="Sylfaen" w:eastAsia="Times New Roman" w:hAnsi="Sylfaen" w:cs="Sylfaen"/>
          <w:b/>
          <w:bCs/>
          <w:color w:val="000000"/>
        </w:rPr>
        <w:t xml:space="preserve">  ქ. თბილისი</w:t>
      </w:r>
    </w:p>
    <w:p w:rsidR="00717A13" w:rsidRPr="0091685A" w:rsidRDefault="00717A13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</w:rPr>
      </w:pPr>
    </w:p>
    <w:p w:rsidR="00953E9E" w:rsidRPr="0091685A" w:rsidRDefault="00953E9E" w:rsidP="00B21713">
      <w:pPr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lang w:val="ka-GE"/>
        </w:rPr>
      </w:pPr>
    </w:p>
    <w:p w:rsidR="00FA0D1B" w:rsidRPr="00B45286" w:rsidRDefault="00FA0D1B" w:rsidP="00B21713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lang w:val="ka-GE"/>
        </w:rPr>
      </w:pPr>
      <w:r>
        <w:rPr>
          <w:rFonts w:ascii="Sylfaen" w:eastAsia="Times New Roman" w:hAnsi="Sylfaen" w:cs="Sylfaen"/>
          <w:b/>
          <w:bCs/>
        </w:rPr>
        <w:t>ნ.</w:t>
      </w:r>
      <w:r w:rsidRPr="00B45286">
        <w:rPr>
          <w:rFonts w:ascii="Sylfaen" w:eastAsia="Times New Roman" w:hAnsi="Sylfaen" w:cs="Sylfaen"/>
          <w:b/>
          <w:bCs/>
        </w:rPr>
        <w:t xml:space="preserve"> თანდილ</w:t>
      </w:r>
      <w:r w:rsidRPr="00B45286">
        <w:rPr>
          <w:rFonts w:ascii="Sylfaen" w:eastAsia="Times New Roman" w:hAnsi="Sylfaen" w:cs="Sylfaen"/>
          <w:b/>
          <w:bCs/>
          <w:lang w:val="ka-GE"/>
        </w:rPr>
        <w:t>აშვილის</w:t>
      </w:r>
      <w:r w:rsidRPr="00B45286">
        <w:rPr>
          <w:rFonts w:ascii="Sylfaen" w:eastAsia="Times New Roman" w:hAnsi="Sylfaen" w:cs="Sylfaen"/>
          <w:b/>
          <w:bCs/>
        </w:rPr>
        <w:t xml:space="preserve"> </w:t>
      </w:r>
      <w:r>
        <w:rPr>
          <w:rFonts w:ascii="Sylfaen" w:eastAsia="Times New Roman" w:hAnsi="Sylfaen" w:cs="Sylfaen"/>
          <w:b/>
          <w:bCs/>
          <w:lang w:val="ka-GE"/>
        </w:rPr>
        <w:t xml:space="preserve">და თ.დეკანოიძის </w:t>
      </w:r>
      <w:r w:rsidRPr="00B45286">
        <w:rPr>
          <w:rFonts w:ascii="Sylfaen" w:eastAsia="Times New Roman" w:hAnsi="Sylfaen" w:cs="Sylfaen"/>
          <w:b/>
          <w:bCs/>
        </w:rPr>
        <w:t>საქართველოს მთავრობის საკანონმდებლო ინიციატივის წესით წარდგენილ კანონპროექტ</w:t>
      </w:r>
      <w:r w:rsidRPr="00B45286">
        <w:rPr>
          <w:rFonts w:ascii="Sylfaen" w:eastAsia="Times New Roman" w:hAnsi="Sylfaen" w:cs="Sylfaen"/>
          <w:b/>
          <w:bCs/>
          <w:lang w:val="ka-GE"/>
        </w:rPr>
        <w:t>ზე</w:t>
      </w:r>
      <w:r w:rsidRPr="00B45286">
        <w:rPr>
          <w:rFonts w:ascii="Sylfaen" w:eastAsia="Times New Roman" w:hAnsi="Sylfaen" w:cs="AcadNusx"/>
          <w:b/>
          <w:lang w:val="ka-GE"/>
        </w:rPr>
        <w:t xml:space="preserve"> </w:t>
      </w:r>
      <w:r w:rsidRPr="00B45286">
        <w:rPr>
          <w:rFonts w:ascii="Sylfaen" w:eastAsia="Times New Roman" w:hAnsi="Sylfaen" w:cs="Sylfaen"/>
          <w:b/>
          <w:bCs/>
        </w:rPr>
        <w:t>მომხსენებლად დანიშვნის შესახებ</w:t>
      </w:r>
    </w:p>
    <w:p w:rsidR="00953E9E" w:rsidRPr="0091685A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424C6D" w:rsidRDefault="00424C6D" w:rsidP="00340C17">
      <w:pPr>
        <w:spacing w:after="0" w:line="240" w:lineRule="auto"/>
        <w:ind w:firstLine="284"/>
        <w:jc w:val="both"/>
        <w:rPr>
          <w:rFonts w:ascii="Sylfaen" w:eastAsia="Times New Roman" w:hAnsi="Sylfaen" w:cs="Sylfaen"/>
          <w:color w:val="000000"/>
        </w:rPr>
      </w:pPr>
    </w:p>
    <w:p w:rsidR="00543A06" w:rsidRPr="00340C17" w:rsidRDefault="0016649A" w:rsidP="00340C17">
      <w:pPr>
        <w:spacing w:after="0" w:line="240" w:lineRule="auto"/>
        <w:ind w:firstLine="284"/>
        <w:jc w:val="both"/>
        <w:rPr>
          <w:rFonts w:ascii="Sylfaen" w:eastAsia="Arial Unicode MS" w:hAnsi="Sylfaen" w:cs="Arial Unicode MS"/>
        </w:rPr>
      </w:pPr>
      <w:r w:rsidRPr="0091685A">
        <w:rPr>
          <w:rFonts w:ascii="Sylfaen" w:eastAsia="Times New Roman" w:hAnsi="Sylfaen" w:cs="Sylfaen"/>
          <w:color w:val="000000"/>
        </w:rPr>
        <w:t>„საპარლამენტო მდივნის შესახებ“ საქართველოს კ</w:t>
      </w:r>
      <w:r w:rsidR="0091685A" w:rsidRPr="0091685A">
        <w:rPr>
          <w:rFonts w:ascii="Sylfaen" w:eastAsia="Times New Roman" w:hAnsi="Sylfaen" w:cs="Sylfaen"/>
          <w:color w:val="000000"/>
        </w:rPr>
        <w:t xml:space="preserve">ანონის მე-4 მუხლის მე-6 პუნქტის </w:t>
      </w:r>
      <w:r w:rsidRPr="0091685A">
        <w:rPr>
          <w:rFonts w:ascii="Sylfaen" w:eastAsia="Times New Roman" w:hAnsi="Sylfaen" w:cs="Sylfaen"/>
          <w:color w:val="000000"/>
        </w:rPr>
        <w:t xml:space="preserve">შესაბამისად, საქართველოს მთავრობის </w:t>
      </w:r>
      <w:r w:rsidR="0091685A" w:rsidRPr="0091685A">
        <w:rPr>
          <w:rFonts w:ascii="Sylfaen" w:eastAsia="Times New Roman" w:hAnsi="Sylfaen" w:cs="Sylfaen"/>
          <w:color w:val="000000"/>
        </w:rPr>
        <w:t xml:space="preserve">საკანონმდებლო ინიციატივის წესით </w:t>
      </w:r>
      <w:r w:rsidRPr="0091685A">
        <w:rPr>
          <w:rFonts w:ascii="Sylfaen" w:eastAsia="Times New Roman" w:hAnsi="Sylfaen" w:cs="Sylfaen"/>
          <w:color w:val="000000"/>
        </w:rPr>
        <w:t>სა</w:t>
      </w:r>
      <w:r w:rsidR="004C0AFD" w:rsidRPr="0091685A">
        <w:rPr>
          <w:rFonts w:ascii="Sylfaen" w:eastAsia="Times New Roman" w:hAnsi="Sylfaen" w:cs="Sylfaen"/>
          <w:color w:val="000000"/>
        </w:rPr>
        <w:t>ქართველოს პარლამენტში წარდგენილ</w:t>
      </w:r>
      <w:r w:rsidR="004C0AFD" w:rsidRPr="0091685A">
        <w:rPr>
          <w:rFonts w:ascii="Sylfaen" w:eastAsia="Arial Unicode MS" w:hAnsi="Sylfaen" w:cs="Arial Unicode MS"/>
        </w:rPr>
        <w:t xml:space="preserve"> </w:t>
      </w:r>
      <w:r w:rsidR="00340C17" w:rsidRPr="00340C17">
        <w:rPr>
          <w:rFonts w:ascii="Sylfaen" w:eastAsia="Arial Unicode MS" w:hAnsi="Sylfaen" w:cs="Arial Unicode MS"/>
        </w:rPr>
        <w:t>„ერუშეთის ეროვნული პარკის შექმნისა და მართვის შესახებ“</w:t>
      </w:r>
      <w:r w:rsidR="00340C17">
        <w:rPr>
          <w:rFonts w:ascii="Sylfaen" w:eastAsia="Arial Unicode MS" w:hAnsi="Sylfaen" w:cs="Arial Unicode MS"/>
          <w:lang w:val="ka-GE"/>
        </w:rPr>
        <w:t xml:space="preserve"> </w:t>
      </w:r>
      <w:r w:rsidR="008E220E" w:rsidRPr="0091685A">
        <w:rPr>
          <w:rFonts w:ascii="Sylfaen" w:eastAsia="Times New Roman" w:hAnsi="Sylfaen" w:cs="Sylfaen"/>
          <w:color w:val="000000"/>
          <w:lang w:val="ka-GE"/>
        </w:rPr>
        <w:t>საქართველოს კანონ</w:t>
      </w:r>
      <w:r w:rsidR="009C2AED" w:rsidRPr="0091685A">
        <w:rPr>
          <w:rFonts w:ascii="Sylfaen" w:eastAsia="Times New Roman" w:hAnsi="Sylfaen" w:cs="Sylfaen"/>
          <w:color w:val="000000"/>
          <w:lang w:val="ka-GE"/>
        </w:rPr>
        <w:t xml:space="preserve">ის </w:t>
      </w:r>
      <w:r w:rsidR="00F82CCB" w:rsidRPr="0091685A">
        <w:rPr>
          <w:rFonts w:ascii="Sylfaen" w:eastAsia="Times New Roman" w:hAnsi="Sylfaen" w:cs="Sylfaen"/>
          <w:color w:val="000000"/>
          <w:lang w:val="ka-GE"/>
        </w:rPr>
        <w:t>პროექტ</w:t>
      </w:r>
      <w:r w:rsidR="00543A06">
        <w:rPr>
          <w:rFonts w:ascii="Sylfaen" w:eastAsia="Times New Roman" w:hAnsi="Sylfaen" w:cs="Sylfaen"/>
          <w:color w:val="000000"/>
          <w:lang w:val="ka-GE"/>
        </w:rPr>
        <w:t xml:space="preserve">ზე </w:t>
      </w:r>
      <w:r w:rsidR="00543A06" w:rsidRPr="00543A06">
        <w:rPr>
          <w:rFonts w:ascii="Sylfaen" w:eastAsia="Times New Roman" w:hAnsi="Sylfaen" w:cs="Sylfaen"/>
          <w:color w:val="000000"/>
          <w:lang w:val="ka-GE"/>
        </w:rPr>
        <w:t xml:space="preserve">საქართველოს პარლამენტის საკომიტეტო სხდომებზე მომხსენებლად დაინიშნონ საქართველოს გარემოსა დაცვისა და სოფლის მეურნეობის მინისტრის მოადგილე ნინო თანდილაშვილი და საქართველოს გარემოს დაცვისა და სოფლის მეურნეობის სამინისტროს სსიპ - დაცული ტერიტორიების </w:t>
      </w:r>
      <w:r w:rsidR="00907F15">
        <w:rPr>
          <w:rFonts w:ascii="Sylfaen" w:eastAsia="Times New Roman" w:hAnsi="Sylfaen" w:cs="Sylfaen"/>
          <w:color w:val="000000"/>
          <w:lang w:val="ka-GE"/>
        </w:rPr>
        <w:t>სააგენტოს თავმჯდომარის მოადგილე</w:t>
      </w:r>
      <w:r w:rsidR="00543A06" w:rsidRPr="00543A06">
        <w:rPr>
          <w:rFonts w:ascii="Sylfaen" w:eastAsia="Times New Roman" w:hAnsi="Sylfaen" w:cs="Sylfaen"/>
          <w:color w:val="000000"/>
          <w:lang w:val="ka-GE"/>
        </w:rPr>
        <w:t xml:space="preserve"> თომა დეკანოიძე, ხოლო საქართველოს პარლამენტის პლენარულ სხდომებზე მომხსენებლად დაინიშნოს საქართველოს გარემოსა დაცვისა და სოფლის მეურნეობის მინისტრის მოადგილე  ნინო თანდილაშვილი.</w:t>
      </w:r>
    </w:p>
    <w:p w:rsidR="00543A06" w:rsidRP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907F15" w:rsidRDefault="00907F15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907F15" w:rsidRPr="00543A06" w:rsidRDefault="00907F15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543A06" w:rsidRP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543A06" w:rsidRPr="002F7890" w:rsidRDefault="00543A06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  <w:b/>
          <w:i/>
          <w:color w:val="000000"/>
          <w:lang w:val="ka-GE"/>
        </w:rPr>
      </w:pPr>
      <w:r w:rsidRPr="002F7890">
        <w:rPr>
          <w:rFonts w:ascii="Sylfaen" w:eastAsia="Times New Roman" w:hAnsi="Sylfaen" w:cs="Sylfaen"/>
          <w:b/>
          <w:i/>
          <w:color w:val="000000"/>
          <w:lang w:val="ka-GE"/>
        </w:rPr>
        <w:t xml:space="preserve">პრემიერ-მინისტრი                                                                </w:t>
      </w:r>
      <w:r w:rsidR="00C20543">
        <w:rPr>
          <w:rFonts w:ascii="Sylfaen" w:eastAsia="Times New Roman" w:hAnsi="Sylfaen" w:cs="Sylfaen"/>
          <w:b/>
          <w:i/>
          <w:color w:val="000000"/>
          <w:lang w:val="ka-GE"/>
        </w:rPr>
        <w:t xml:space="preserve">გიორგი გახარია </w:t>
      </w:r>
    </w:p>
    <w:p w:rsid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543A06" w:rsidRDefault="00543A06" w:rsidP="00B21713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953E9E" w:rsidRPr="0091685A" w:rsidRDefault="00953E9E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lang w:val="ka-GE"/>
        </w:rPr>
      </w:pPr>
    </w:p>
    <w:p w:rsidR="00953E9E" w:rsidRPr="0091685A" w:rsidRDefault="00953E9E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lang w:val="ka-GE"/>
        </w:rPr>
      </w:pPr>
    </w:p>
    <w:p w:rsidR="00953E9E" w:rsidRPr="0091685A" w:rsidRDefault="00953E9E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lang w:val="ka-GE"/>
        </w:rPr>
      </w:pPr>
    </w:p>
    <w:p w:rsidR="00953E9E" w:rsidRPr="0091685A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bCs/>
          <w:lang w:val="ka-GE"/>
        </w:rPr>
      </w:pPr>
    </w:p>
    <w:p w:rsidR="00F82CCB" w:rsidRDefault="00F82CCB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1D4C12" w:rsidRDefault="001D4C12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P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P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91685A" w:rsidRPr="0091685A" w:rsidRDefault="0091685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lang w:val="ka-GE"/>
        </w:rPr>
      </w:pPr>
    </w:p>
    <w:p w:rsidR="00816086" w:rsidRDefault="00816086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40201A" w:rsidRDefault="0040201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40201A" w:rsidRDefault="0040201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40201A" w:rsidRDefault="0040201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  <w:bookmarkStart w:id="0" w:name="_GoBack"/>
      <w:bookmarkEnd w:id="0"/>
    </w:p>
    <w:p w:rsidR="00CD7F9A" w:rsidRDefault="00CD7F9A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F87D42" w:rsidRDefault="00953E9E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  <w:r w:rsidRPr="0091685A">
        <w:rPr>
          <w:rFonts w:ascii="Sylfaen" w:eastAsia="Times New Roman" w:hAnsi="Sylfaen" w:cs="Sylfaen"/>
          <w:b/>
          <w:bCs/>
          <w:iCs/>
          <w:lang w:val="ka-GE"/>
        </w:rPr>
        <w:t xml:space="preserve">განმარტებითი ბარათი </w:t>
      </w:r>
    </w:p>
    <w:p w:rsidR="00907F15" w:rsidRDefault="00907F15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F87D42" w:rsidRPr="0091685A" w:rsidRDefault="00F87D42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  <w:r w:rsidRPr="0091685A">
        <w:rPr>
          <w:rFonts w:ascii="Sylfaen" w:eastAsia="Times New Roman" w:hAnsi="Sylfaen" w:cs="Sylfaen"/>
          <w:b/>
          <w:bCs/>
          <w:iCs/>
          <w:lang w:val="ka-GE"/>
        </w:rPr>
        <w:t>საქართველოს მთავრობის განკარგულების პროექტზე</w:t>
      </w:r>
    </w:p>
    <w:p w:rsidR="00953E9E" w:rsidRPr="0091685A" w:rsidRDefault="00953E9E" w:rsidP="00B21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lang w:val="ka-GE"/>
        </w:rPr>
      </w:pPr>
    </w:p>
    <w:p w:rsidR="002D755A" w:rsidRPr="002D755A" w:rsidRDefault="009C2AED" w:rsidP="00B21713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lang w:val="ka-GE"/>
        </w:rPr>
      </w:pPr>
      <w:r w:rsidRPr="0091685A">
        <w:rPr>
          <w:rFonts w:ascii="Sylfaen" w:eastAsia="Times New Roman" w:hAnsi="Sylfaen" w:cs="Sylfaen"/>
          <w:b/>
          <w:bCs/>
        </w:rPr>
        <w:t>,,</w:t>
      </w:r>
      <w:r w:rsidR="002D755A" w:rsidRPr="002D755A">
        <w:rPr>
          <w:rFonts w:ascii="Sylfaen" w:eastAsia="Times New Roman" w:hAnsi="Sylfaen" w:cs="Sylfaen"/>
          <w:b/>
          <w:bCs/>
        </w:rPr>
        <w:t>ნ. თანდილაშვილის და თ.დეკანოიძის საქართველოს მთავრობის საკანონმდებლო ინიციატივის წესით წარდგენილ კანონპროექტზე მომხსენებლად დანიშვნის შესახებ</w:t>
      </w:r>
      <w:r w:rsidR="002D755A">
        <w:rPr>
          <w:rFonts w:ascii="Sylfaen" w:eastAsia="Times New Roman" w:hAnsi="Sylfaen" w:cs="Sylfaen"/>
          <w:b/>
          <w:bCs/>
          <w:lang w:val="ka-GE"/>
        </w:rPr>
        <w:t>“</w:t>
      </w:r>
    </w:p>
    <w:p w:rsidR="002D755A" w:rsidRDefault="002D755A" w:rsidP="00B21713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</w:rPr>
      </w:pPr>
    </w:p>
    <w:p w:rsidR="00953E9E" w:rsidRPr="0091685A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bCs/>
          <w:lang w:val="ka-GE"/>
        </w:rPr>
      </w:pPr>
    </w:p>
    <w:p w:rsidR="00953E9E" w:rsidRPr="0091685A" w:rsidRDefault="00BA5F38" w:rsidP="00B2171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1685A">
        <w:rPr>
          <w:rFonts w:ascii="Sylfaen" w:eastAsia="Times New Roman" w:hAnsi="Sylfaen" w:cs="Sylfaen"/>
          <w:b/>
          <w:lang w:val="ka-GE"/>
        </w:rPr>
        <w:t>ინფორმაცია პროექტის შესახებ</w:t>
      </w:r>
    </w:p>
    <w:p w:rsidR="00BA5F38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  <w:r w:rsidRPr="0091685A">
        <w:rPr>
          <w:rFonts w:ascii="Sylfaen" w:eastAsia="Times New Roman" w:hAnsi="Sylfaen" w:cs="Sylfaen"/>
          <w:lang w:val="ka-GE"/>
        </w:rPr>
        <w:t xml:space="preserve">პროექტის მომზადება </w:t>
      </w:r>
      <w:r w:rsidR="00A92A10" w:rsidRPr="0091685A">
        <w:rPr>
          <w:rFonts w:ascii="Sylfaen" w:eastAsia="Times New Roman" w:hAnsi="Sylfaen" w:cs="Sylfaen"/>
          <w:lang w:val="ka-GE"/>
        </w:rPr>
        <w:t xml:space="preserve">განპირობებულია </w:t>
      </w:r>
      <w:r w:rsidR="002B5A87" w:rsidRPr="002B5A87">
        <w:rPr>
          <w:rFonts w:ascii="Sylfaen" w:eastAsia="Times New Roman" w:hAnsi="Sylfaen" w:cs="Sylfaen"/>
          <w:lang w:val="ka-GE"/>
        </w:rPr>
        <w:t xml:space="preserve">„საპარლამენტო მდივნის შესახებ“ საქართველოს კანონის მე-4 </w:t>
      </w:r>
      <w:r w:rsidR="004A4CFC">
        <w:rPr>
          <w:rFonts w:ascii="Sylfaen" w:eastAsia="Times New Roman" w:hAnsi="Sylfaen" w:cs="Sylfaen"/>
          <w:lang w:val="ka-GE"/>
        </w:rPr>
        <w:t>მუხლის მე-6 პუნქტის შესაბამისად</w:t>
      </w:r>
      <w:r w:rsidR="002B5A87" w:rsidRPr="002B5A87">
        <w:rPr>
          <w:rFonts w:ascii="Sylfaen" w:eastAsia="Times New Roman" w:hAnsi="Sylfaen" w:cs="Sylfaen"/>
          <w:lang w:val="ka-GE"/>
        </w:rPr>
        <w:t xml:space="preserve"> </w:t>
      </w:r>
      <w:r w:rsidR="00A92A10" w:rsidRPr="0091685A">
        <w:rPr>
          <w:rFonts w:ascii="Sylfaen" w:eastAsia="Times New Roman" w:hAnsi="Sylfaen" w:cs="Sylfaen"/>
          <w:lang w:val="ka-GE"/>
        </w:rPr>
        <w:t xml:space="preserve">საქართველოს მთავრობის საკანონმდებლო ინიციატივის წესით წარსადგენ </w:t>
      </w:r>
      <w:r w:rsidR="001D4C12" w:rsidRPr="001D4C12">
        <w:rPr>
          <w:rFonts w:ascii="Sylfaen" w:eastAsia="Times New Roman" w:hAnsi="Sylfaen" w:cs="Sylfaen"/>
          <w:lang w:val="ka-GE"/>
        </w:rPr>
        <w:t>„ერუშეთის ეროვნული პარკის შექმნისა და მართვის შესახებ“</w:t>
      </w:r>
      <w:r w:rsidR="001D4C12">
        <w:rPr>
          <w:rFonts w:ascii="Sylfaen" w:eastAsia="Times New Roman" w:hAnsi="Sylfaen" w:cs="Sylfaen"/>
          <w:lang w:val="ka-GE"/>
        </w:rPr>
        <w:t xml:space="preserve"> </w:t>
      </w:r>
      <w:r w:rsidR="0091685A" w:rsidRPr="0091685A">
        <w:rPr>
          <w:rFonts w:ascii="Sylfaen" w:eastAsia="Times New Roman" w:hAnsi="Sylfaen" w:cs="Sylfaen"/>
          <w:color w:val="000000"/>
          <w:lang w:val="ka-GE"/>
        </w:rPr>
        <w:t>საქართველოს კანონის პროექტ</w:t>
      </w:r>
      <w:r w:rsidR="009C2AED" w:rsidRPr="0091685A">
        <w:rPr>
          <w:rFonts w:ascii="Sylfaen" w:eastAsia="Times New Roman" w:hAnsi="Sylfaen" w:cs="Sylfaen"/>
          <w:color w:val="000000"/>
          <w:lang w:val="ka-GE"/>
        </w:rPr>
        <w:t xml:space="preserve">ზე </w:t>
      </w:r>
      <w:r w:rsidRPr="0091685A">
        <w:rPr>
          <w:rFonts w:ascii="Sylfaen" w:eastAsia="Times New Roman" w:hAnsi="Sylfaen" w:cs="Sylfaen"/>
          <w:lang w:val="ka-GE"/>
        </w:rPr>
        <w:t>მომხს</w:t>
      </w:r>
      <w:r w:rsidR="00A92A10" w:rsidRPr="0091685A">
        <w:rPr>
          <w:rFonts w:ascii="Sylfaen" w:eastAsia="Times New Roman" w:hAnsi="Sylfaen" w:cs="Sylfaen"/>
          <w:lang w:val="ka-GE"/>
        </w:rPr>
        <w:t>ენებლის დანიშვნის აუცილებლობით.</w:t>
      </w:r>
      <w:r w:rsidR="00607BE9" w:rsidRPr="0091685A">
        <w:rPr>
          <w:rFonts w:ascii="Sylfaen" w:eastAsia="Times New Roman" w:hAnsi="Sylfaen" w:cs="Sylfaen"/>
          <w:lang w:val="ka-GE"/>
        </w:rPr>
        <w:t xml:space="preserve"> </w:t>
      </w:r>
      <w:r w:rsidR="00092904" w:rsidRPr="00092904">
        <w:rPr>
          <w:rFonts w:ascii="Sylfaen" w:eastAsia="Times New Roman" w:hAnsi="Sylfaen" w:cs="Sylfaen"/>
          <w:lang w:val="ka-GE"/>
        </w:rPr>
        <w:t>შესაბამისად, განკარგულების პროექტი ითვალისწინებს აღნიშნულ კანონპროექტზე</w:t>
      </w:r>
      <w:r w:rsidR="008915C4">
        <w:rPr>
          <w:rFonts w:ascii="Sylfaen" w:eastAsia="Times New Roman" w:hAnsi="Sylfaen" w:cs="Sylfaen"/>
          <w:lang w:val="ka-GE"/>
        </w:rPr>
        <w:t xml:space="preserve">, </w:t>
      </w:r>
      <w:r w:rsidR="00092904" w:rsidRPr="00092904">
        <w:rPr>
          <w:rFonts w:ascii="Sylfaen" w:eastAsia="Times New Roman" w:hAnsi="Sylfaen" w:cs="Sylfaen"/>
          <w:lang w:val="ka-GE"/>
        </w:rPr>
        <w:t>საქართველოს პარლამენტის საკომიტეტო სხდომებზე მომხსენებლად საქართველოს გარემოსა დაცვისა და სოფლის მეურნეობის მინისტრის მოადგილის ნინო თანდილაშვილის და საქართველოს გარემოს დაცვისა და სოფლის მეურნეობის სამინისტროს სსიპ - დაცული ტერიტორიების სააგენტოს თავმჯდომარის</w:t>
      </w:r>
      <w:r w:rsidR="00195CB3">
        <w:rPr>
          <w:rFonts w:ascii="Sylfaen" w:eastAsia="Times New Roman" w:hAnsi="Sylfaen" w:cs="Sylfaen"/>
          <w:lang w:val="ka-GE"/>
        </w:rPr>
        <w:t xml:space="preserve"> მოადგილის თომა დეკანოიძის დანიშ</w:t>
      </w:r>
      <w:r w:rsidR="00092904" w:rsidRPr="00092904">
        <w:rPr>
          <w:rFonts w:ascii="Sylfaen" w:eastAsia="Times New Roman" w:hAnsi="Sylfaen" w:cs="Sylfaen"/>
          <w:lang w:val="ka-GE"/>
        </w:rPr>
        <w:t xml:space="preserve">ვნას, ხოლო საქართველოს პარლამენტის პლენარულ სხდომებზე მომხსენებლად კი საქართველოს გარემოსა დაცვისა და სოფლის მეურნეობის მინისტრის მოადგილის </w:t>
      </w:r>
      <w:r w:rsidR="004D396E">
        <w:rPr>
          <w:rFonts w:ascii="Sylfaen" w:eastAsia="Times New Roman" w:hAnsi="Sylfaen" w:cs="Sylfaen"/>
          <w:lang w:val="ka-GE"/>
        </w:rPr>
        <w:t>-</w:t>
      </w:r>
      <w:r w:rsidR="00092904" w:rsidRPr="00092904">
        <w:rPr>
          <w:rFonts w:ascii="Sylfaen" w:eastAsia="Times New Roman" w:hAnsi="Sylfaen" w:cs="Sylfaen"/>
          <w:lang w:val="ka-GE"/>
        </w:rPr>
        <w:t xml:space="preserve"> ნინო თანდილაშვილის დანიშვნას.</w:t>
      </w:r>
    </w:p>
    <w:p w:rsidR="00092904" w:rsidRPr="0091685A" w:rsidRDefault="00092904" w:rsidP="00B21713">
      <w:pPr>
        <w:spacing w:after="0" w:line="240" w:lineRule="auto"/>
        <w:jc w:val="both"/>
        <w:rPr>
          <w:rFonts w:ascii="Sylfaen" w:eastAsia="Times New Roman" w:hAnsi="Sylfaen" w:cs="Sylfaen"/>
          <w:b/>
          <w:lang w:val="ka-GE"/>
        </w:rPr>
      </w:pPr>
    </w:p>
    <w:p w:rsidR="0091685A" w:rsidRPr="0091685A" w:rsidRDefault="0091685A" w:rsidP="00B21713">
      <w:pPr>
        <w:spacing w:after="0" w:line="240" w:lineRule="auto"/>
        <w:rPr>
          <w:rFonts w:ascii="Sylfaen" w:hAnsi="Sylfaen"/>
          <w:b/>
        </w:rPr>
      </w:pPr>
      <w:r w:rsidRPr="0091685A">
        <w:rPr>
          <w:rFonts w:ascii="Sylfaen" w:hAnsi="Sylfaen" w:cs="Sylfaen"/>
          <w:b/>
        </w:rPr>
        <w:t>ინფორმაცია</w:t>
      </w:r>
      <w:r w:rsidRPr="0091685A">
        <w:rPr>
          <w:rFonts w:ascii="Sylfaen" w:hAnsi="Sylfaen"/>
          <w:b/>
        </w:rPr>
        <w:t xml:space="preserve"> </w:t>
      </w:r>
      <w:r w:rsidRPr="0091685A">
        <w:rPr>
          <w:rFonts w:ascii="Sylfaen" w:hAnsi="Sylfaen" w:cs="Sylfaen"/>
          <w:b/>
        </w:rPr>
        <w:t>ევროკავშირის</w:t>
      </w:r>
      <w:r w:rsidRPr="0091685A">
        <w:rPr>
          <w:rFonts w:ascii="Sylfaen" w:hAnsi="Sylfaen"/>
          <w:b/>
        </w:rPr>
        <w:t xml:space="preserve"> </w:t>
      </w:r>
      <w:r w:rsidRPr="0091685A">
        <w:rPr>
          <w:rFonts w:ascii="Sylfaen" w:hAnsi="Sylfaen" w:cs="Sylfaen"/>
          <w:b/>
        </w:rPr>
        <w:t>სამართლებრივი</w:t>
      </w:r>
      <w:r w:rsidRPr="0091685A">
        <w:rPr>
          <w:rFonts w:ascii="Sylfaen" w:hAnsi="Sylfaen"/>
          <w:b/>
        </w:rPr>
        <w:t xml:space="preserve"> </w:t>
      </w:r>
      <w:r w:rsidRPr="0091685A">
        <w:rPr>
          <w:rFonts w:ascii="Sylfaen" w:hAnsi="Sylfaen" w:cs="Sylfaen"/>
          <w:b/>
        </w:rPr>
        <w:t>აქტის</w:t>
      </w:r>
      <w:r w:rsidRPr="0091685A">
        <w:rPr>
          <w:rFonts w:ascii="Sylfaen" w:hAnsi="Sylfaen"/>
          <w:b/>
        </w:rPr>
        <w:t xml:space="preserve"> </w:t>
      </w:r>
      <w:r w:rsidRPr="0091685A">
        <w:rPr>
          <w:rFonts w:ascii="Sylfaen" w:hAnsi="Sylfaen" w:cs="Sylfaen"/>
          <w:b/>
        </w:rPr>
        <w:t>შესახებ</w:t>
      </w:r>
    </w:p>
    <w:p w:rsidR="0091685A" w:rsidRPr="0091685A" w:rsidRDefault="0091685A" w:rsidP="00B21713">
      <w:pPr>
        <w:spacing w:after="0" w:line="240" w:lineRule="auto"/>
        <w:jc w:val="both"/>
        <w:rPr>
          <w:rFonts w:ascii="Sylfaen" w:hAnsi="Sylfaen"/>
        </w:rPr>
      </w:pPr>
      <w:r w:rsidRPr="0091685A">
        <w:rPr>
          <w:rFonts w:ascii="Sylfaen" w:hAnsi="Sylfaen" w:cs="Sylfaen"/>
        </w:rPr>
        <w:t>პროექტის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მომზადებისას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არ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არის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გამოყენებული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ევროკავშირის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სამართლებრივი</w:t>
      </w:r>
      <w:r w:rsidRPr="0091685A">
        <w:rPr>
          <w:rFonts w:ascii="Sylfaen" w:hAnsi="Sylfaen"/>
        </w:rPr>
        <w:t xml:space="preserve"> </w:t>
      </w:r>
      <w:r w:rsidRPr="0091685A">
        <w:rPr>
          <w:rFonts w:ascii="Sylfaen" w:hAnsi="Sylfaen" w:cs="Sylfaen"/>
        </w:rPr>
        <w:t>აქტი</w:t>
      </w:r>
      <w:r w:rsidRPr="0091685A">
        <w:rPr>
          <w:rFonts w:ascii="Sylfaen" w:hAnsi="Sylfaen"/>
        </w:rPr>
        <w:t>.</w:t>
      </w:r>
    </w:p>
    <w:p w:rsidR="0091685A" w:rsidRPr="0091685A" w:rsidRDefault="0091685A" w:rsidP="00B21713">
      <w:pPr>
        <w:spacing w:after="0" w:line="240" w:lineRule="auto"/>
        <w:jc w:val="both"/>
        <w:rPr>
          <w:rFonts w:ascii="Sylfaen" w:eastAsia="Times New Roman" w:hAnsi="Sylfaen" w:cs="Sylfaen"/>
          <w:b/>
          <w:lang w:val="ka-GE"/>
        </w:rPr>
      </w:pPr>
    </w:p>
    <w:p w:rsidR="00953E9E" w:rsidRPr="0091685A" w:rsidRDefault="00953E9E" w:rsidP="00B2171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1685A">
        <w:rPr>
          <w:rFonts w:ascii="Sylfaen" w:eastAsia="Times New Roman" w:hAnsi="Sylfaen" w:cs="Sylfaen"/>
          <w:b/>
          <w:lang w:val="ka-GE"/>
        </w:rPr>
        <w:t>პროექტის მიღებით გამოწვეული საფინანსო-ეკო</w:t>
      </w:r>
      <w:r w:rsidR="00BA5F38" w:rsidRPr="0091685A">
        <w:rPr>
          <w:rFonts w:ascii="Sylfaen" w:eastAsia="Times New Roman" w:hAnsi="Sylfaen" w:cs="Sylfaen"/>
          <w:b/>
          <w:lang w:val="ka-GE"/>
        </w:rPr>
        <w:t>ნომიკური შედეგების გაანგარიშება</w:t>
      </w:r>
    </w:p>
    <w:p w:rsidR="00953E9E" w:rsidRPr="0091685A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  <w:r w:rsidRPr="0091685A">
        <w:rPr>
          <w:rFonts w:ascii="Sylfaen" w:eastAsia="Times New Roman" w:hAnsi="Sylfaen" w:cs="Sylfaen"/>
          <w:lang w:val="ka-GE"/>
        </w:rPr>
        <w:t>პროექტის მიღება გავლენას არ ი</w:t>
      </w:r>
      <w:r w:rsidR="004A7D15" w:rsidRPr="0091685A">
        <w:rPr>
          <w:rFonts w:ascii="Sylfaen" w:eastAsia="Times New Roman" w:hAnsi="Sylfaen" w:cs="Sylfaen"/>
          <w:lang w:val="ka-GE"/>
        </w:rPr>
        <w:t xml:space="preserve">ქონიებს ბიუჯეტის საშემოსავლო </w:t>
      </w:r>
      <w:r w:rsidRPr="0091685A">
        <w:rPr>
          <w:rFonts w:ascii="Sylfaen" w:eastAsia="Times New Roman" w:hAnsi="Sylfaen" w:cs="Sylfaen"/>
          <w:lang w:val="ka-GE"/>
        </w:rPr>
        <w:t>და</w:t>
      </w:r>
      <w:r w:rsidR="004A7D15" w:rsidRPr="0091685A">
        <w:rPr>
          <w:rFonts w:ascii="Sylfaen" w:eastAsia="Times New Roman" w:hAnsi="Sylfaen" w:cs="Sylfaen"/>
          <w:lang w:val="ka-GE"/>
        </w:rPr>
        <w:t>/ან</w:t>
      </w:r>
      <w:r w:rsidRPr="0091685A">
        <w:rPr>
          <w:rFonts w:ascii="Sylfaen" w:eastAsia="Times New Roman" w:hAnsi="Sylfaen" w:cs="Sylfaen"/>
          <w:lang w:val="ka-GE"/>
        </w:rPr>
        <w:t xml:space="preserve">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953E9E" w:rsidRPr="0091685A" w:rsidRDefault="00953E9E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</w:rPr>
      </w:pPr>
    </w:p>
    <w:p w:rsidR="00953E9E" w:rsidRPr="0091685A" w:rsidRDefault="00AC0E55" w:rsidP="00B2171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1685A">
        <w:rPr>
          <w:rFonts w:ascii="Sylfaen" w:eastAsia="Times New Roman" w:hAnsi="Sylfaen" w:cs="Sylfaen"/>
          <w:b/>
          <w:lang w:val="ka-GE"/>
        </w:rPr>
        <w:t>პროექტის მოსალოდნელი შედეგი</w:t>
      </w:r>
    </w:p>
    <w:p w:rsidR="00816086" w:rsidRDefault="00953E9E" w:rsidP="00B21713">
      <w:pPr>
        <w:spacing w:after="0" w:line="240" w:lineRule="auto"/>
        <w:ind w:right="22"/>
        <w:jc w:val="both"/>
        <w:rPr>
          <w:rFonts w:ascii="Sylfaen" w:eastAsia="Times New Roman" w:hAnsi="Sylfaen" w:cs="Sylfaen"/>
          <w:color w:val="000000"/>
          <w:lang w:val="ka-GE"/>
        </w:rPr>
      </w:pPr>
      <w:r w:rsidRPr="0091685A">
        <w:rPr>
          <w:rFonts w:ascii="Sylfaen" w:eastAsia="Times New Roman" w:hAnsi="Sylfaen" w:cs="Sylfaen"/>
          <w:lang w:val="ka-GE"/>
        </w:rPr>
        <w:t xml:space="preserve"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7C3B38" w:rsidRPr="007C3B38">
        <w:rPr>
          <w:rFonts w:ascii="Sylfaen" w:eastAsia="Times New Roman" w:hAnsi="Sylfaen" w:cs="Sylfaen"/>
          <w:lang w:val="ka-GE"/>
        </w:rPr>
        <w:t>„ერუშეთის ეროვნული პარკის შექმნისა და მართვის შესახებ“</w:t>
      </w:r>
      <w:r w:rsidR="007C3B38">
        <w:rPr>
          <w:rFonts w:ascii="Sylfaen" w:eastAsia="Times New Roman" w:hAnsi="Sylfaen" w:cs="Sylfaen"/>
          <w:lang w:val="ka-GE"/>
        </w:rPr>
        <w:t xml:space="preserve"> </w:t>
      </w:r>
      <w:r w:rsidR="0091685A" w:rsidRPr="0091685A">
        <w:rPr>
          <w:rFonts w:ascii="Sylfaen" w:eastAsia="Times New Roman" w:hAnsi="Sylfaen" w:cs="Sylfaen"/>
          <w:color w:val="000000"/>
          <w:lang w:val="ka-GE"/>
        </w:rPr>
        <w:t>საქართველოს კანონის პროექტზე</w:t>
      </w:r>
      <w:r w:rsidR="0091685A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816086" w:rsidRPr="00816086">
        <w:rPr>
          <w:rFonts w:ascii="Sylfaen" w:eastAsia="Times New Roman" w:hAnsi="Sylfaen" w:cs="Sylfaen"/>
          <w:color w:val="000000"/>
          <w:lang w:val="ka-GE"/>
        </w:rPr>
        <w:t>საქართველოს პარლამენტის საკომიტეტო სხდომებზე მომხსენებლად დაინიშნებიან საქართველოს გარემოსა დაცვისა და სოფლის მეურნეობის მინისტრის მოადგილე ნინო თანდილაშვილი და საქართველოს გარემოს დაცვისა და სოფლის მეურნეობის სამინისტროს სსიპ - დაცული ტერიტორიების სააგენტოს თავმჯდომარის მოადგილე თომა დეკანოიძე, ხოლო საქართველოს პარლამენტის პლენარულ სხდომებზე მომხსენებლად დაინიშნება საქართველოს გარემოსა დაცვისა და სოფლის მეურნეობის მინისტრის მოადგილე</w:t>
      </w:r>
      <w:r w:rsidR="004C0E20">
        <w:rPr>
          <w:rFonts w:ascii="Sylfaen" w:eastAsia="Times New Roman" w:hAnsi="Sylfaen" w:cs="Sylfaen"/>
          <w:color w:val="000000"/>
          <w:lang w:val="ka-GE"/>
        </w:rPr>
        <w:t>,</w:t>
      </w:r>
      <w:r w:rsidR="00816086" w:rsidRPr="00816086">
        <w:rPr>
          <w:rFonts w:ascii="Sylfaen" w:eastAsia="Times New Roman" w:hAnsi="Sylfaen" w:cs="Sylfaen"/>
          <w:color w:val="000000"/>
          <w:lang w:val="ka-GE"/>
        </w:rPr>
        <w:t xml:space="preserve">  ნინო თანდილაშვილი.</w:t>
      </w:r>
    </w:p>
    <w:p w:rsidR="00EF3E3D" w:rsidRDefault="00EF3E3D" w:rsidP="00B21713">
      <w:pPr>
        <w:spacing w:after="0" w:line="240" w:lineRule="auto"/>
        <w:ind w:right="22"/>
        <w:jc w:val="both"/>
        <w:rPr>
          <w:rFonts w:ascii="Sylfaen" w:eastAsia="Times New Roman" w:hAnsi="Sylfaen" w:cs="Sylfaen"/>
          <w:color w:val="000000"/>
          <w:lang w:val="ka-GE"/>
        </w:rPr>
      </w:pPr>
    </w:p>
    <w:p w:rsidR="00953E9E" w:rsidRPr="0091685A" w:rsidRDefault="00953E9E" w:rsidP="00B2171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1685A">
        <w:rPr>
          <w:rFonts w:ascii="Sylfaen" w:eastAsia="Times New Roman" w:hAnsi="Sylfaen" w:cs="Sylfaen"/>
          <w:b/>
          <w:lang w:val="ka-GE"/>
        </w:rPr>
        <w:t xml:space="preserve">პროექტის </w:t>
      </w:r>
      <w:r w:rsidR="00AC0E55" w:rsidRPr="0091685A">
        <w:rPr>
          <w:rFonts w:ascii="Sylfaen" w:eastAsia="Times New Roman" w:hAnsi="Sylfaen" w:cs="Sylfaen"/>
          <w:b/>
          <w:lang w:val="ka-GE"/>
        </w:rPr>
        <w:t>განხორციელების ვადები</w:t>
      </w:r>
    </w:p>
    <w:p w:rsidR="00953E9E" w:rsidRPr="0091685A" w:rsidRDefault="00953E9E" w:rsidP="00B21713">
      <w:pPr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  <w:r w:rsidRPr="0091685A">
        <w:rPr>
          <w:rFonts w:ascii="Sylfaen" w:eastAsia="Times New Roman" w:hAnsi="Sylfaen" w:cs="Sylfaen"/>
          <w:lang w:val="ka-GE"/>
        </w:rPr>
        <w:t>პროექტი  არ ითვალისწინებს დავალების შესრულების კონკრეტულ ვადებს.</w:t>
      </w:r>
    </w:p>
    <w:p w:rsidR="00953E9E" w:rsidRPr="0091685A" w:rsidRDefault="00953E9E" w:rsidP="00B21713">
      <w:pPr>
        <w:spacing w:after="0" w:line="240" w:lineRule="auto"/>
        <w:ind w:firstLine="720"/>
        <w:jc w:val="both"/>
        <w:rPr>
          <w:rFonts w:ascii="Sylfaen" w:eastAsia="Times New Roman" w:hAnsi="Sylfaen" w:cs="Sylfaen"/>
        </w:rPr>
      </w:pPr>
    </w:p>
    <w:p w:rsidR="00953E9E" w:rsidRPr="0091685A" w:rsidRDefault="00AC0E55" w:rsidP="00B2171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1685A">
        <w:rPr>
          <w:rFonts w:ascii="Sylfaen" w:eastAsia="Times New Roman" w:hAnsi="Sylfaen" w:cs="Sylfaen"/>
          <w:b/>
          <w:lang w:val="ka-GE"/>
        </w:rPr>
        <w:t>პროექტის ავტორი და წარმდგენი</w:t>
      </w:r>
    </w:p>
    <w:p w:rsidR="000B27C4" w:rsidRPr="0091685A" w:rsidRDefault="00A92A10" w:rsidP="00B21713">
      <w:pPr>
        <w:spacing w:after="0" w:line="240" w:lineRule="auto"/>
        <w:ind w:right="22"/>
        <w:jc w:val="both"/>
        <w:rPr>
          <w:rFonts w:ascii="Sylfaen" w:hAnsi="Sylfaen"/>
        </w:rPr>
      </w:pPr>
      <w:r w:rsidRPr="0091685A">
        <w:rPr>
          <w:rFonts w:ascii="Sylfaen" w:eastAsia="Times New Roman" w:hAnsi="Sylfaen" w:cs="Sylfaen"/>
          <w:color w:val="000000"/>
        </w:rPr>
        <w:t>საქართველოს გარემოსა დაცვის</w:t>
      </w:r>
      <w:r w:rsidRPr="0091685A">
        <w:rPr>
          <w:rFonts w:ascii="Sylfaen" w:eastAsia="Times New Roman" w:hAnsi="Sylfaen" w:cs="Sylfaen"/>
          <w:color w:val="000000"/>
          <w:lang w:val="ka-GE"/>
        </w:rPr>
        <w:t>ა და სოფლის მეურნეობის</w:t>
      </w:r>
      <w:r w:rsidRPr="0091685A">
        <w:rPr>
          <w:rFonts w:ascii="Sylfaen" w:eastAsia="Times New Roman" w:hAnsi="Sylfaen" w:cs="Sylfaen"/>
          <w:color w:val="000000"/>
        </w:rPr>
        <w:t xml:space="preserve"> </w:t>
      </w:r>
      <w:r w:rsidRPr="0091685A">
        <w:rPr>
          <w:rFonts w:ascii="Sylfaen" w:eastAsia="Times New Roman" w:hAnsi="Sylfaen" w:cs="Sylfaen"/>
          <w:color w:val="000000"/>
          <w:lang w:val="ka-GE"/>
        </w:rPr>
        <w:t>სა</w:t>
      </w:r>
      <w:r w:rsidR="00AC0E55" w:rsidRPr="0091685A">
        <w:rPr>
          <w:rFonts w:ascii="Sylfaen" w:eastAsia="Times New Roman" w:hAnsi="Sylfaen" w:cs="Sylfaen"/>
          <w:color w:val="000000"/>
        </w:rPr>
        <w:t>მინისტრო.</w:t>
      </w:r>
    </w:p>
    <w:sectPr w:rsidR="000B27C4" w:rsidRPr="0091685A" w:rsidSect="00907F15">
      <w:pgSz w:w="12240" w:h="15840"/>
      <w:pgMar w:top="993" w:right="1260" w:bottom="81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E"/>
    <w:rsid w:val="00092904"/>
    <w:rsid w:val="000A634B"/>
    <w:rsid w:val="0016649A"/>
    <w:rsid w:val="001852C6"/>
    <w:rsid w:val="00195CB3"/>
    <w:rsid w:val="001D4C12"/>
    <w:rsid w:val="002B5A87"/>
    <w:rsid w:val="002D755A"/>
    <w:rsid w:val="002F7890"/>
    <w:rsid w:val="00340C17"/>
    <w:rsid w:val="003F4AA5"/>
    <w:rsid w:val="0040201A"/>
    <w:rsid w:val="00424C6D"/>
    <w:rsid w:val="0046384B"/>
    <w:rsid w:val="004A4CFC"/>
    <w:rsid w:val="004A7D15"/>
    <w:rsid w:val="004B3DC9"/>
    <w:rsid w:val="004C0AFD"/>
    <w:rsid w:val="004C0E20"/>
    <w:rsid w:val="004C15BE"/>
    <w:rsid w:val="004D396E"/>
    <w:rsid w:val="00543A06"/>
    <w:rsid w:val="005803D6"/>
    <w:rsid w:val="00594AF3"/>
    <w:rsid w:val="005E46D4"/>
    <w:rsid w:val="00607BE9"/>
    <w:rsid w:val="006E5720"/>
    <w:rsid w:val="0070621E"/>
    <w:rsid w:val="00717A13"/>
    <w:rsid w:val="007321F1"/>
    <w:rsid w:val="0076766D"/>
    <w:rsid w:val="0077531C"/>
    <w:rsid w:val="007C3B38"/>
    <w:rsid w:val="007C4D29"/>
    <w:rsid w:val="00810C79"/>
    <w:rsid w:val="00810E30"/>
    <w:rsid w:val="00816086"/>
    <w:rsid w:val="008915C4"/>
    <w:rsid w:val="008E220E"/>
    <w:rsid w:val="00907F15"/>
    <w:rsid w:val="0091685A"/>
    <w:rsid w:val="00953E9E"/>
    <w:rsid w:val="009A23E7"/>
    <w:rsid w:val="009C2AED"/>
    <w:rsid w:val="00A120D0"/>
    <w:rsid w:val="00A77C90"/>
    <w:rsid w:val="00A92A10"/>
    <w:rsid w:val="00AC0E55"/>
    <w:rsid w:val="00B21713"/>
    <w:rsid w:val="00B62990"/>
    <w:rsid w:val="00BA5F38"/>
    <w:rsid w:val="00C20543"/>
    <w:rsid w:val="00C92A90"/>
    <w:rsid w:val="00CD7F9A"/>
    <w:rsid w:val="00D8711B"/>
    <w:rsid w:val="00DA72D4"/>
    <w:rsid w:val="00EA24E8"/>
    <w:rsid w:val="00EF3E3D"/>
    <w:rsid w:val="00F82CCB"/>
    <w:rsid w:val="00F87D42"/>
    <w:rsid w:val="00FA0D1B"/>
    <w:rsid w:val="00FB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A5DF5"/>
  <w15:chartTrackingRefBased/>
  <w15:docId w15:val="{5FEF607F-5A34-4A9B-A4CB-232A4D7D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xlixml">
    <w:name w:val="muxlixml"/>
    <w:basedOn w:val="Normal"/>
    <w:rsid w:val="0095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6649A"/>
  </w:style>
  <w:style w:type="paragraph" w:styleId="ListParagraph">
    <w:name w:val="List Paragraph"/>
    <w:basedOn w:val="Normal"/>
    <w:uiPriority w:val="34"/>
    <w:qFormat/>
    <w:rsid w:val="004C0AFD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 Veltauri</dc:creator>
  <cp:keywords/>
  <dc:description/>
  <cp:lastModifiedBy>აკაკი ველთაური</cp:lastModifiedBy>
  <cp:revision>75</cp:revision>
  <dcterms:created xsi:type="dcterms:W3CDTF">2017-10-24T06:29:00Z</dcterms:created>
  <dcterms:modified xsi:type="dcterms:W3CDTF">2020-01-22T12:57:00Z</dcterms:modified>
</cp:coreProperties>
</file>